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Cuarto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Un viaje a través del tiempo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Dificultad para escribir textos propios respetando reglas ortográficas.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Metodología(s):</w:t>
      </w:r>
      <w:r>
        <w:rPr>
          <w:color w:val="334155"/>
          <w:sz w:val="21"/>
          <w:szCs w:val="21"/>
          <w:rFonts w:ascii="Arial" w:hAnsi="Arial"/>
        </w:rPr>
        <w:t xml:space="preserve"> Servicios, Aprendizaje basado en problemas, Indagación con enfoque STEAM, Aprendizaje y servicio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crítico, colaboración, expresión oral, resolución de problemas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Narración y tiempos verbales (presente, pretérito, copretérito)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Propone expresiones aditivas y comparación de fracciones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Valoración de ecosistemas y cambios en componentes del ecosistema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Entendimiento mutuo y negociación en la comunidad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Inicio con una charla con títeres o ilustraciones que representen diferentes épocas (Fuente: Libro, Pág. X). &lt;br&gt; - Preguntar a los niños qué saben sobre cómo era la vida en diferentes tiempos y qué historias les gustaría contar del pasado y presente. &lt;br&gt; - Registro en un mural colectivo de ideas previas.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"Adivina la época": mostrar imágenes o objetos de distintas épocas y que los niños comenten sus conocimientos previos. &lt;br&gt; - Diálogo guiado sobre las reglas ortográficas que usan para escribir historias y cómo pueden mejorarlas.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grupos, definir qué historias quieren narrar, qué personajes y qué tiempos verbales utilizarán. &lt;br&gt; - Crear un plan de trabajo en carteles con roles: quién escribe, quién ilustra, quién revisa ortografía.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Escuchar cuentos cortos que usan diferentes tiempos verbales (Fuente: Libro, Pág. X). &lt;br&gt; - Actividad de dramatización con títeres o figuras de papel para representar sucesos en diferentes tiempos.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Escribir un relato corto en equipo, narrando un evento del pasado o presente, cuidando las reglas ortográficas y los tiempos verbales (Fuente: Libro, Pág. X). &lt;br&gt; - Uso de fichas manipulables con reglas ortográficas y ejemplos de tiempos verbales. &lt;br&gt; - Incorporar material visual: líneas de tiempo, ilustraciones.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Compartir los relatos con la clase, destacando los tiempos verbales y ortografía correcta. &lt;br&gt; - Rúbrica sencilla para autoevaluar su texto: ¿Usé bien los tiempos? ¿Respeté las reglas ortográficas?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 parejas, revisar y corregir los textos, usando pistas visuales y reglas. &lt;br&gt; - Retroalimentación positiva y sugerencias en carteles.</w:t>
            </w:r>
          </w:p>
        </w:tc>
      </w:tr>
    </w:tbl>
    <w:p>
      <w:pPr>
        <w:spacing w:before="60" w:after="6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Crear un mural digital o físico con todos los relatos, resaltando los tiempos verbales y las reglas ortográficas respetadas. &lt;br&gt; - Elaborar una línea del tiempo ilustrada con los eventos narrados.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los relatos a la comunidad escolar en una especie de "Tour del tiempo" con exposición y lectura en voz alta. &lt;br&gt; - Invitar a otros grados y padres a participar y escuchar.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Reflexionar en grupo sobre cómo mejoraron su escritura y qué aprendieron sobre los tiempos verbales y ortografía. &lt;br&gt; - Registrar en un cuaderno de reflexiones qué les gustó y qué quieren mejorar.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Evaluar si lograron narrar sucesos respetando tiempos y reglas. &lt;br&gt; - Planificar nuevas historias o proyectos relacionados.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Saberes y pensamiento científico - Indagación con enfoque STEAM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Introducción, conocimientos previos, identificación del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Explicar cómo diferentes fracciones y números se usan en situaciones cotidianas, como repartir comida o medir ingredientes. &lt;br&gt; - Presentar problemas con fracciones y pedir que propongan soluciones.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Preguntas de indagación, explicación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Formular preguntas: ¿Cómo podemos comparar fracciones? ¿Qué pasa si sumamos fracciones? &lt;br&gt; - Investigar con material manipulable (pizzas de cartulina, fichas).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Conclusiones relacionadas con la problemática general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Analizar cómo las fracciones iguales o diferentes ayudan a entender cantidades en situaciones reales. &lt;br&gt; - Crear mapas conceptuales visuales.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y construcción de una propuesta, evaluación y divulgación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Diseñar un juego de mesa o app con fracciones y comparación. &lt;br&gt; - Presentar el juego a otros grupos.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Complementos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Habilidades, vida cotidiana,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Relacionar las fracciones con recetas de cocina o medición del ecosistema (agua, tierra). &lt;br&gt; - Evaluar comprensión mediante actividades prácticas y reflexión grupal.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Plantear un problema real: ¿Qué pasa con los ecosistemas cuando se contaminan? &lt;br&gt; - Video corto y discusión guiada.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Saber previo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Dinámica de lluvia de ideas: ¿Qué sabemos sobre los cambios en los ecosistemas? &lt;br&gt; - Mapa conceptual en equipo.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Definir con claridad el problema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Delimitar qué cambios en el ecosistema afectan a la comunidad. &lt;br&gt; - Formular preguntas: ¿Qué podemos hacer para proteger nuestro entorno?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Equipos, tareas,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grupos y asignar tareas: investigación, carteles, propuestas.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Realizar actividades de limpieza, plantación o campañas informativas. &lt;br&gt; - Documentar con fotos y registro de acciones.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Revisar si las acciones mejoraron el entorno. &lt;br&gt; - Reflexionar sobre cómo contribuye cada uno.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y valorar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Presentar las acciones en un evento escolar o en la comunidad. &lt;br&gt; - Elaborar un mural con fotos y testimonios.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 lo humano y lo comunitario - Aprendizaje y servicio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Etapa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1: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Punto de partida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Sensibilización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Visita a un parque o ecosistema cercano para reconocer sus características. &lt;br&gt; - Charla sobre la importancia de cuidar nuestro entorno.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2: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 que sé y quiero saber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Entrevistas a vecinos o expertos sobre los cambios en el ecosistema local. &lt;br&gt; - Preguntas abiertas para identificar necesidades.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3: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Planificación del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Diseño del proyecto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mural o folleto informativo con recomendaciones para cuidar el ecosistema. &lt;br&gt; - Definir actividades de sensibilización en la escuela o comunidad.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4: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Ejecución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Realización del servicio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Limpieza del entorno, si es posible. &lt;br&gt; - Taller de reciclaje o plantación de árboles.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5: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Reflexión y evaluación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Reunión para compartir las experiencias y resultados. &lt;br&gt; - Elaborar un video o cartel con lo aprendido y logrado.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Una exposición multimedia y física titulada *"Un viaje a través del tiempo y los ecosistemas"*. Incluye relatos escritos, ilustraciones, fracciones aplicadas en juegos y acciones comunitarias.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correcto de los tiempos verbales y reglas ortográficas en los relatos.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en la comparación y uso de fracciones.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participación en la exposición.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el impacto en la comunidad y el ecosistema.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de autoevaluación: ¿Qué aprendí?, ¿Qué puedo mejorar?, ¿Cómo colaboré?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Rúbrica de coevaluación: Valoración del trabajo en equipo, respeto y creatividad.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reflexivas al final del proyecto: ¿Qué me gustó?, ¿Qué fue difícil?, ¿Qué aprendí sobre el tiempo, las fracciones y el ecosistema?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diseño busca promover un aprendizaje activo, significativo, inclusivo y orientado a la participación tanto en el aula como en la comunidad, alineado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