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Planeación Didáctica Semanal para Sexto Grado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Nombre del Proyecto: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El sistema solar y los avances tecnológicos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Asunto o Problema Principal: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Indagar, reflexionar y resolver retos del entorno mediante el pensamiento científico, matemático y la experimentación activa.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Contexto: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Escenario en el aula, participando en actividades que integran indagación y artes, enfocado en explorar el sistema solar, avances tecnológicos y el pensamiento científico para comprender y resolver retos del entorno (Fuente: Libro de Texto Oficial, Páginas 102-117).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Producto de Desempeño Auténtico Semanal: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Creación de un Mural interactivo que explica un desafío del sistema solar o avances tecnológicos, acompañado de una exposición oral y artística.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Claridad en la exposición del tema.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adecuado de materiales y técnicas artísticas.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activa en debates y actividades.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sobre cómo el conocimiento científico y tecnológico puede resolver retos del entorno.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Relación con PDAs: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Los estudiantes indagarán, analizarán, comunicarán ideas y propondrán soluciones en contextos científicos y tecnológicos, demostrando comprensión y creatividad.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Sugerencias de Evaluación Formativa: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Criterios de evaluación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Logrado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En proceso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Falta por consolidar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Observaciones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Participación activa en actividades de indagación y artes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—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Claridad en la exposición de ideas y conclusiones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—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Uso correcto de materiales y técnicas artísticas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—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Reflexión sobre la relación ciencia-tecnología y retos del entorno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☐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—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Planeación Semanal (Lunes a Viernes)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Lunes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Pregunta motivadora – "¿Cómo creen que el sistema solar y los avances tecnológicos nos ayudan a entender nuestro entorno?" (Recuperación de conocimientos previos sobre el sistema solar y tecnología).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Dinámica de lluvia de ideas: ¿Qué saben sobre el sistema solar y la tecnología? (Registro en cartelera o pizarra).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Presentación breve del contenido del proyecto: explorarán el sistema solar, avances tecnológicos y cómo estos pueden resolver retos del entorno. (Fuente: Proyectos Aula, Páginas 102-117).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Investigación guiada en grupos pequeños: buscar información sobre un aspecto del sistema solar o un avance tecnológico. *(Eje: Artes y experiencias estéticas — por qué aplica aquí)*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en plenaria lo aprendido y reflexionar sobre cómo la ciencia y la tecnología pueden ayudar a mejorar su comunidad.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Martes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Pregunta para activar conocimientos: "¿Qué retos del entorno creen que podrían resolverse con avances tecnológicos o conocimientos del sistema solar?"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Juego de roles: "Inventores del futuro" (cada alumno propone una tecnología o descubrimiento relacionado con el sistema solar para solucionar un reto).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Experimento sencillo: medir la sombra de un objeto en diferentes momentos del día para entender los movimientos del sol y su relación con el sistema solar. *(Fuente: Proyectos Aula, Páginas 102-117)*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Registro y análisis de datos: ¿Qué aprendimos sobre los movimientos del sol y cómo esto influye en nuestro entorno? *(Eje: De lo Humano y lo Comunitario — por qué aplica aquí)*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en grupos sobre cómo los avances en la observación del sol ayudan a resolver retos ambientales y tecnológicos.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Miércoles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Pregunta de reflexión: "¿De qué manera los avances tecnológicos en el estudio del sistema solar pueden contribuir a resolver problemas de nuestro entorno?"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Visualización de videos o imágenes sobre avances tecnológicos relacionados con el espacio y la Tierra.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Diseño de una propuesta artística: crear un boceto o dibujo que represente un reto del entorno y cómo la tecnología o conocimientos del sistema solar pueden ayudar a resolverlo. *(Eje: Artes y experiencias estéticas — por qué aplica aquí)*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Inicio de la elaboración del mural: planificar las figuras y mensajes que incluirán en el mural colectivo.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Compartir ideas y bocetos con la comunidad de clase, reflexionando sobre la relación entre arte, ciencia y solución de retos.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Jueves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Pregunta para activar la creatividad: "¿Qué elementos del sistema solar o avances tecnológicos podemos representar en esculturas o figuras?"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Observación y análisis de esculturas relacionadas con temas sociales y científicos del libro (Fuente: Libro de Texto, Páginas 102-117).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Modelado de esculturas o figuras con materiales reutilizables, representando ideas o soluciones a retos del entorno. *(Eje: Artes y experiencias estéticas — por qué aplica aquí)*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Discusión en grupos sobre cómo estas esculturas reflejan ideas del sistema solar y avances tecnológicos.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 las esculturas y retroalimentación entre pares, con énfasis en cómo expresan soluciones o conocimientos.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Viernes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1:</w:t>
      </w:r>
      <w:r>
        <w:rPr>
          <w:color w:val="334155"/>
          <w:sz w:val="21"/>
          <w:szCs w:val="21"/>
          <w:rFonts w:ascii="Arial" w:hAnsi="Arial"/>
        </w:rPr>
        <w:t xml:space="preserve"> Revisión grupal: ¿Qué hemos aprendido durante la semana?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2:</w:t>
      </w:r>
      <w:r>
        <w:rPr>
          <w:color w:val="334155"/>
          <w:sz w:val="21"/>
          <w:szCs w:val="21"/>
          <w:rFonts w:ascii="Arial" w:hAnsi="Arial"/>
        </w:rPr>
        <w:t xml:space="preserve"> Reflexión individual y en grupos sobre cómo el conocimiento del sistema solar y la tecnología puede transformar su comunidad.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3:</w:t>
      </w:r>
      <w:r>
        <w:rPr>
          <w:color w:val="334155"/>
          <w:sz w:val="21"/>
          <w:szCs w:val="21"/>
          <w:rFonts w:ascii="Arial" w:hAnsi="Arial"/>
        </w:rPr>
        <w:t xml:space="preserve"> Integración de todo lo aprendido: montar el mural colectivo y preparar la exposición oral del producto final.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 4:</w:t>
      </w:r>
      <w:r>
        <w:rPr>
          <w:color w:val="334155"/>
          <w:sz w:val="21"/>
          <w:szCs w:val="21"/>
          <w:rFonts w:ascii="Arial" w:hAnsi="Arial"/>
        </w:rPr>
        <w:t xml:space="preserve"> Preparar una pequeña exposición o debate: presentar el mural y explicar cómo las ideas y esculturas reflejan los retos del entorno y las posibles soluciones.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final: ¿Qué aprendieron? ¿Qué aportan las ciencias y las artes para resolver problemas del entorno? Se registran los acuerdos y aprendizajes en una cartelera comunitaria.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la semana: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Un mural interactivo, esculturas representativas y una exposición oral que expliquen cómo los avances tecnológicos y conocimientos del sistema solar pueden afrontar retos del entorno, promoviendo pensamiento crítico, artístico y científico.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plan integra las actividades del libro oficial, promoviendo la indagación activa, el trabajo en equipo, la creatividad artística y la reflexión social, en coherencia con los Ejes Articuladores y la metodología basada en indagación con enfoque STEAM (Fuente: Proyectos Aula, Páginas 102-117).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